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8C95" w14:textId="77777777" w:rsidR="00377DA0" w:rsidRDefault="00377DA0">
      <w:pPr>
        <w:pStyle w:val="BodyText"/>
        <w:ind w:left="0"/>
        <w:rPr>
          <w:rFonts w:ascii="Times New Roman"/>
          <w:sz w:val="20"/>
        </w:rPr>
      </w:pPr>
      <w:bookmarkStart w:id="0" w:name="_GoBack"/>
      <w:bookmarkEnd w:id="0"/>
    </w:p>
    <w:p w14:paraId="31F20EFD" w14:textId="77777777" w:rsidR="00377DA0" w:rsidRDefault="00377DA0">
      <w:pPr>
        <w:pStyle w:val="BodyText"/>
        <w:ind w:left="0"/>
        <w:rPr>
          <w:rFonts w:ascii="Times New Roman"/>
          <w:sz w:val="20"/>
        </w:rPr>
      </w:pPr>
    </w:p>
    <w:p w14:paraId="2E35D81A" w14:textId="77777777" w:rsidR="00377DA0" w:rsidRDefault="00377DA0">
      <w:pPr>
        <w:pStyle w:val="BodyText"/>
        <w:ind w:left="0"/>
        <w:rPr>
          <w:rFonts w:ascii="Times New Roman"/>
          <w:sz w:val="20"/>
        </w:rPr>
      </w:pPr>
    </w:p>
    <w:p w14:paraId="62B02F44" w14:textId="77777777" w:rsidR="00D9197F" w:rsidRDefault="00C1649C" w:rsidP="00D9197F">
      <w:pPr>
        <w:pStyle w:val="Header"/>
        <w:jc w:val="center"/>
        <w:outlineLvl w:val="0"/>
        <w:rPr>
          <w:rFonts w:ascii="StempelGaramond Roman" w:eastAsia="MS Song" w:hAnsi="StempelGaramond Roman"/>
          <w:b/>
          <w:sz w:val="36"/>
        </w:rPr>
      </w:pPr>
      <w:r>
        <w:rPr>
          <w:noProof/>
        </w:rPr>
        <w:object w:dxaOrig="1440" w:dyaOrig="1440" w14:anchorId="53335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2pt;margin-top:0;width:69.75pt;height:68.25pt;z-index:-251658240;mso-wrap-edited:f" wrapcoords="9058 237 6039 949 2090 3323 2090 4273 0 8308 -232 12580 929 15429 3716 19226 7665 21125 8361 21125 13239 21125 13703 21125 17884 19226 20439 15429 21600 12343 21368 8070 21135 7833 19510 3323 16258 1424 12774 237 9058 237" o:allowincell="f">
            <v:imagedata r:id="rId8" o:title=""/>
            <w10:wrap type="through"/>
          </v:shape>
          <o:OLEObject Type="Embed" ProgID="MSPhotoEd.3" ShapeID="_x0000_s1027" DrawAspect="Content" ObjectID="_1645360518" r:id="rId9"/>
        </w:object>
      </w:r>
      <w:smartTag w:uri="urn:schemas-microsoft-com:office:smarttags" w:element="place">
        <w:smartTag w:uri="urn:schemas-microsoft-com:office:smarttags" w:element="PlaceName">
          <w:r w:rsidR="00D9197F">
            <w:rPr>
              <w:rFonts w:ascii="StempelGaramond Roman" w:eastAsia="MS Song" w:hAnsi="StempelGaramond Roman"/>
              <w:b/>
              <w:sz w:val="36"/>
            </w:rPr>
            <w:t>Harvard</w:t>
          </w:r>
        </w:smartTag>
        <w:r w:rsidR="00D9197F">
          <w:rPr>
            <w:rFonts w:ascii="StempelGaramond Roman" w:eastAsia="MS Song" w:hAnsi="StempelGaramond Roman"/>
            <w:b/>
            <w:sz w:val="36"/>
          </w:rPr>
          <w:t xml:space="preserve"> </w:t>
        </w:r>
        <w:smartTag w:uri="urn:schemas-microsoft-com:office:smarttags" w:element="PlaceType">
          <w:r w:rsidR="00D9197F">
            <w:rPr>
              <w:rFonts w:ascii="StempelGaramond Roman" w:eastAsia="MS Song" w:hAnsi="StempelGaramond Roman"/>
              <w:b/>
              <w:sz w:val="36"/>
            </w:rPr>
            <w:t>University</w:t>
          </w:r>
        </w:smartTag>
      </w:smartTag>
    </w:p>
    <w:p w14:paraId="1C122B08" w14:textId="12937D4A" w:rsidR="00D9197F" w:rsidRDefault="00D9197F" w:rsidP="00D9197F">
      <w:pPr>
        <w:pStyle w:val="Header"/>
        <w:jc w:val="center"/>
        <w:rPr>
          <w:rFonts w:ascii="StempelGaramond Roman" w:eastAsia="MS Song" w:hAnsi="StempelGaramond Roman"/>
          <w:sz w:val="22"/>
        </w:rPr>
      </w:pPr>
      <w:r>
        <w:rPr>
          <w:rFonts w:ascii="StempelGaramond Roman" w:eastAsia="MS Song" w:hAnsi="StempelGaramond Roman"/>
          <w:sz w:val="22"/>
        </w:rPr>
        <w:t xml:space="preserve">Department of </w:t>
      </w:r>
      <w:r w:rsidR="00CA21B4">
        <w:rPr>
          <w:rFonts w:ascii="StempelGaramond Roman" w:eastAsia="MS Song" w:hAnsi="StempelGaramond Roman"/>
          <w:sz w:val="22"/>
        </w:rPr>
        <w:t>Physics</w:t>
      </w:r>
    </w:p>
    <w:p w14:paraId="000997E5" w14:textId="79D661B4" w:rsidR="00D9197F" w:rsidRDefault="00CA21B4" w:rsidP="00D9197F">
      <w:pPr>
        <w:pStyle w:val="Header"/>
        <w:jc w:val="center"/>
        <w:rPr>
          <w:rFonts w:ascii="StempelGaramond Roman" w:eastAsia="MS Song" w:hAnsi="StempelGaramond Roman"/>
          <w:sz w:val="22"/>
        </w:rPr>
      </w:pPr>
      <w:r>
        <w:rPr>
          <w:rFonts w:ascii="StempelGaramond Roman" w:eastAsia="MS Song" w:hAnsi="StempelGaramond Roman"/>
          <w:sz w:val="22"/>
        </w:rPr>
        <w:t>17</w:t>
      </w:r>
      <w:r w:rsidR="00D9197F">
        <w:rPr>
          <w:rFonts w:ascii="StempelGaramond Roman" w:eastAsia="MS Song" w:hAnsi="StempelGaramond Roman"/>
          <w:sz w:val="22"/>
        </w:rPr>
        <w:t xml:space="preserve"> Oxford Street, Cambridge, Massachusetts 02138</w:t>
      </w:r>
    </w:p>
    <w:p w14:paraId="0B14D255" w14:textId="306F33E6" w:rsidR="00D9197F" w:rsidRDefault="00D9197F" w:rsidP="00D9197F">
      <w:pPr>
        <w:jc w:val="center"/>
        <w:rPr>
          <w:rFonts w:ascii="StempelGaramond Roman" w:eastAsia="MS Song" w:hAnsi="StempelGaramond Roman"/>
        </w:rPr>
      </w:pPr>
    </w:p>
    <w:p w14:paraId="38D5CBD1" w14:textId="77777777" w:rsidR="00D9197F" w:rsidRDefault="00D9197F" w:rsidP="00D9197F">
      <w:pPr>
        <w:ind w:left="-990" w:right="-630"/>
        <w:jc w:val="center"/>
      </w:pPr>
      <w:r>
        <w:rPr>
          <w:b/>
          <w:sz w:val="32"/>
        </w:rPr>
        <w:t xml:space="preserve"> </w:t>
      </w:r>
    </w:p>
    <w:p w14:paraId="7CF8D640" w14:textId="77777777" w:rsidR="00377DA0" w:rsidRDefault="00D9197F">
      <w:pPr>
        <w:spacing w:before="195"/>
        <w:ind w:left="3290"/>
        <w:rPr>
          <w:b/>
        </w:rPr>
      </w:pPr>
      <w:r>
        <w:rPr>
          <w:b/>
        </w:rPr>
        <w:t>Prescription Safety Glasses Form</w:t>
      </w:r>
    </w:p>
    <w:p w14:paraId="71404E42" w14:textId="77777777" w:rsidR="00377DA0" w:rsidRDefault="00377DA0">
      <w:pPr>
        <w:pStyle w:val="BodyText"/>
        <w:spacing w:before="5"/>
        <w:ind w:left="0"/>
        <w:rPr>
          <w:b/>
          <w:sz w:val="10"/>
        </w:rPr>
      </w:pPr>
    </w:p>
    <w:p w14:paraId="4B07214D" w14:textId="0FB543DF" w:rsidR="00377DA0" w:rsidRDefault="00CA21B4">
      <w:pPr>
        <w:pStyle w:val="BodyText"/>
        <w:spacing w:before="56" w:line="259" w:lineRule="auto"/>
        <w:ind w:right="365"/>
        <w:jc w:val="both"/>
      </w:pPr>
      <w:r>
        <w:t>The Physics</w:t>
      </w:r>
      <w:r w:rsidR="00D9197F">
        <w:t xml:space="preserve"> Safety Program will provide a one-time allowance of up to $200 for the purchase of one pair of prescription safety glasses for graduate students, post-doctoral fellows, undergraduat</w:t>
      </w:r>
      <w:r>
        <w:t>e</w:t>
      </w:r>
      <w:r w:rsidR="006E613E">
        <w:t xml:space="preserve"> students</w:t>
      </w:r>
      <w:r>
        <w:t xml:space="preserve"> and research staff</w:t>
      </w:r>
      <w:r w:rsidR="00C2517F">
        <w:t xml:space="preserve"> who will be performing</w:t>
      </w:r>
      <w:r w:rsidR="00D9197F">
        <w:t xml:space="preserve"> work</w:t>
      </w:r>
      <w:r w:rsidR="00C2517F">
        <w:t xml:space="preserve"> for more than 3 months </w:t>
      </w:r>
      <w:r w:rsidR="00D9197F">
        <w:t xml:space="preserve">in </w:t>
      </w:r>
      <w:r w:rsidR="006B60B2">
        <w:t>an</w:t>
      </w:r>
      <w:r w:rsidR="00D9197F">
        <w:t xml:space="preserve"> </w:t>
      </w:r>
      <w:r>
        <w:t xml:space="preserve">experimental </w:t>
      </w:r>
      <w:r w:rsidR="00D9197F">
        <w:t>research</w:t>
      </w:r>
      <w:r w:rsidR="006B60B2">
        <w:t xml:space="preserve"> laboratory</w:t>
      </w:r>
      <w:r w:rsidR="00D9197F">
        <w:t>.</w:t>
      </w:r>
    </w:p>
    <w:p w14:paraId="6B957364" w14:textId="77777777" w:rsidR="00377DA0" w:rsidRDefault="00D9197F">
      <w:pPr>
        <w:pStyle w:val="BodyText"/>
        <w:spacing w:before="160" w:line="256" w:lineRule="auto"/>
        <w:ind w:right="92"/>
      </w:pPr>
      <w:r>
        <w:t>Individuals are responsible for eye examination, prescription changes, and for replacing lost or broken glasses at their own expense.</w:t>
      </w:r>
    </w:p>
    <w:p w14:paraId="5F78BD29" w14:textId="489C89A9" w:rsidR="00377DA0" w:rsidRDefault="00D9197F" w:rsidP="00640036">
      <w:pPr>
        <w:pStyle w:val="BodyText"/>
        <w:spacing w:before="164" w:line="259" w:lineRule="auto"/>
        <w:ind w:right="328"/>
      </w:pPr>
      <w:r>
        <w:t xml:space="preserve">To obtain glasses, email this completed form </w:t>
      </w:r>
      <w:r w:rsidRPr="00BB3B06">
        <w:t xml:space="preserve">to </w:t>
      </w:r>
      <w:r w:rsidR="00640036">
        <w:t xml:space="preserve">Hannah Miller at </w:t>
      </w:r>
      <w:hyperlink r:id="rId10" w:history="1">
        <w:r w:rsidR="00640036" w:rsidRPr="004A12B6">
          <w:rPr>
            <w:rStyle w:val="Hyperlink"/>
          </w:rPr>
          <w:t>hannahmiller@fas.harvard.edu</w:t>
        </w:r>
      </w:hyperlink>
      <w:r w:rsidR="003A1FF7">
        <w:t xml:space="preserve">. </w:t>
      </w:r>
      <w:r w:rsidR="00640036">
        <w:t>Hannah</w:t>
      </w:r>
      <w:r w:rsidR="003A1FF7">
        <w:t xml:space="preserve"> will</w:t>
      </w:r>
      <w:r>
        <w:t xml:space="preserve"> </w:t>
      </w:r>
      <w:r w:rsidR="006B60B2">
        <w:t>obtain</w:t>
      </w:r>
      <w:r>
        <w:t xml:space="preserve"> </w:t>
      </w:r>
      <w:r w:rsidR="003A1FF7">
        <w:t>the authorized signature</w:t>
      </w:r>
      <w:r w:rsidR="006B60B2">
        <w:t xml:space="preserve"> and</w:t>
      </w:r>
      <w:r w:rsidR="00C2517F">
        <w:t xml:space="preserve"> then</w:t>
      </w:r>
      <w:r w:rsidR="006B60B2">
        <w:t xml:space="preserve"> email </w:t>
      </w:r>
      <w:r w:rsidR="00C2517F">
        <w:t xml:space="preserve">the authorized </w:t>
      </w:r>
      <w:r w:rsidR="006B60B2">
        <w:t>form back to you.</w:t>
      </w:r>
    </w:p>
    <w:p w14:paraId="35FDB539" w14:textId="23C30666" w:rsidR="00377DA0" w:rsidRDefault="003A1FF7">
      <w:pPr>
        <w:pStyle w:val="BodyText"/>
        <w:spacing w:before="160" w:line="259" w:lineRule="auto"/>
        <w:ind w:right="133"/>
      </w:pPr>
      <w:r>
        <w:t>The authorized form, along with a valid eyeglass prescription,</w:t>
      </w:r>
      <w:r w:rsidR="00D9197F">
        <w:t xml:space="preserve"> should be taken to </w:t>
      </w:r>
      <w:r w:rsidR="006E613E">
        <w:t>Naito Building/Bauer Café where a representative from</w:t>
      </w:r>
      <w:r w:rsidR="00D9197F">
        <w:t xml:space="preserve"> Industrial Protection Products (IPP) </w:t>
      </w:r>
      <w:r w:rsidR="006E613E">
        <w:t>will be on-hand during the fourth Monday of every month</w:t>
      </w:r>
      <w:r w:rsidR="00DF04A4">
        <w:t xml:space="preserve"> from 10:00 a.m. to 12:00 p.m.</w:t>
      </w:r>
      <w:r w:rsidR="006E613E">
        <w:t xml:space="preserve"> (schedule attached) </w:t>
      </w:r>
      <w:r w:rsidR="00D9197F">
        <w:t xml:space="preserve">to order a pair of glasses.  </w:t>
      </w:r>
    </w:p>
    <w:p w14:paraId="611E11B0" w14:textId="5D50DCF0" w:rsidR="00377DA0" w:rsidRDefault="00D9197F">
      <w:pPr>
        <w:pStyle w:val="BodyText"/>
        <w:spacing w:before="160" w:line="259" w:lineRule="auto"/>
        <w:ind w:right="230"/>
      </w:pPr>
      <w:r>
        <w:t>Researchers will be responsible for paying any amount that exceeds the $200 allowance</w:t>
      </w:r>
      <w:r w:rsidR="003A1FF7">
        <w:t>.</w:t>
      </w:r>
      <w:r w:rsidR="006B60B2">
        <w:t xml:space="preserve"> </w:t>
      </w:r>
    </w:p>
    <w:p w14:paraId="59997FCD" w14:textId="77777777" w:rsidR="00377DA0" w:rsidRDefault="00D9197F">
      <w:pPr>
        <w:pStyle w:val="BodyText"/>
        <w:spacing w:before="159"/>
      </w:pPr>
      <w:r>
        <w:rPr>
          <w:u w:val="single"/>
        </w:rPr>
        <w:t>The prescription safety glasses must:</w:t>
      </w:r>
    </w:p>
    <w:p w14:paraId="70C8C6C4" w14:textId="77777777" w:rsidR="00377DA0" w:rsidRDefault="00D9197F">
      <w:pPr>
        <w:pStyle w:val="ListParagraph"/>
        <w:numPr>
          <w:ilvl w:val="0"/>
          <w:numId w:val="1"/>
        </w:numPr>
        <w:tabs>
          <w:tab w:val="left" w:pos="820"/>
          <w:tab w:val="left" w:pos="821"/>
        </w:tabs>
        <w:spacing w:before="183"/>
      </w:pPr>
      <w:r>
        <w:t>Be obtained from</w:t>
      </w:r>
      <w:r>
        <w:rPr>
          <w:spacing w:val="-2"/>
        </w:rPr>
        <w:t xml:space="preserve"> </w:t>
      </w:r>
      <w:r>
        <w:t>IPP</w:t>
      </w:r>
    </w:p>
    <w:p w14:paraId="617E519A" w14:textId="77777777" w:rsidR="00377DA0" w:rsidRDefault="00D9197F">
      <w:pPr>
        <w:pStyle w:val="ListParagraph"/>
        <w:numPr>
          <w:ilvl w:val="0"/>
          <w:numId w:val="1"/>
        </w:numPr>
        <w:tabs>
          <w:tab w:val="left" w:pos="820"/>
          <w:tab w:val="left" w:pos="821"/>
        </w:tabs>
      </w:pPr>
      <w:r>
        <w:t>Have side</w:t>
      </w:r>
      <w:r>
        <w:rPr>
          <w:spacing w:val="1"/>
        </w:rPr>
        <w:t xml:space="preserve"> </w:t>
      </w:r>
      <w:r>
        <w:t>shields</w:t>
      </w:r>
    </w:p>
    <w:p w14:paraId="460D5949" w14:textId="77777777" w:rsidR="00377DA0" w:rsidRDefault="00D9197F">
      <w:pPr>
        <w:pStyle w:val="ListParagraph"/>
        <w:numPr>
          <w:ilvl w:val="0"/>
          <w:numId w:val="1"/>
        </w:numPr>
        <w:tabs>
          <w:tab w:val="left" w:pos="820"/>
          <w:tab w:val="left" w:pos="821"/>
        </w:tabs>
        <w:spacing w:before="23"/>
      </w:pPr>
      <w:r>
        <w:t>Have lenses and frames that meet ANSI Z87.1 impact resistance</w:t>
      </w:r>
      <w:r>
        <w:rPr>
          <w:spacing w:val="-6"/>
        </w:rPr>
        <w:t xml:space="preserve"> </w:t>
      </w:r>
      <w:r>
        <w:t>standards</w:t>
      </w:r>
    </w:p>
    <w:p w14:paraId="09272548" w14:textId="77777777" w:rsidR="00377DA0" w:rsidRDefault="00377DA0">
      <w:pPr>
        <w:pStyle w:val="BodyText"/>
        <w:ind w:left="0"/>
        <w:rPr>
          <w:sz w:val="28"/>
        </w:rPr>
      </w:pPr>
    </w:p>
    <w:p w14:paraId="3DCDF3E1" w14:textId="77777777" w:rsidR="00377DA0" w:rsidRDefault="00377DA0">
      <w:pPr>
        <w:pStyle w:val="BodyText"/>
        <w:spacing w:before="8"/>
        <w:ind w:left="0"/>
        <w:rPr>
          <w:sz w:val="23"/>
        </w:rPr>
      </w:pPr>
    </w:p>
    <w:p w14:paraId="2111C579" w14:textId="77777777" w:rsidR="00377DA0" w:rsidRDefault="00D9197F">
      <w:pPr>
        <w:pStyle w:val="BodyText"/>
        <w:tabs>
          <w:tab w:val="left" w:pos="5393"/>
        </w:tabs>
      </w:pPr>
      <w:r>
        <w:t>Researcher</w:t>
      </w:r>
      <w:r>
        <w:rPr>
          <w:spacing w:val="-2"/>
        </w:rPr>
        <w:t xml:space="preserve"> </w:t>
      </w:r>
      <w:r>
        <w:t>Name</w:t>
      </w:r>
      <w:r>
        <w:rPr>
          <w:spacing w:val="-2"/>
        </w:rPr>
        <w:t xml:space="preserve"> </w:t>
      </w:r>
      <w:r>
        <w:rPr>
          <w:u w:val="single"/>
        </w:rPr>
        <w:t xml:space="preserve"> </w:t>
      </w:r>
      <w:r>
        <w:rPr>
          <w:u w:val="single"/>
        </w:rPr>
        <w:tab/>
      </w:r>
    </w:p>
    <w:p w14:paraId="41D1786A" w14:textId="77777777" w:rsidR="00377DA0" w:rsidRDefault="00377DA0">
      <w:pPr>
        <w:pStyle w:val="BodyText"/>
        <w:spacing w:before="3"/>
        <w:ind w:left="0"/>
        <w:rPr>
          <w:sz w:val="10"/>
        </w:rPr>
      </w:pPr>
    </w:p>
    <w:p w14:paraId="1C0562F6" w14:textId="77777777" w:rsidR="00377DA0" w:rsidRDefault="00D9197F">
      <w:pPr>
        <w:pStyle w:val="BodyText"/>
        <w:tabs>
          <w:tab w:val="left" w:pos="5424"/>
        </w:tabs>
        <w:spacing w:before="56"/>
      </w:pPr>
      <w:r>
        <w:t>Harvard</w:t>
      </w:r>
      <w:r>
        <w:rPr>
          <w:spacing w:val="2"/>
        </w:rPr>
        <w:t xml:space="preserve"> </w:t>
      </w:r>
      <w:r>
        <w:t>ID</w:t>
      </w:r>
      <w:r>
        <w:rPr>
          <w:spacing w:val="-2"/>
        </w:rPr>
        <w:t xml:space="preserve"> </w:t>
      </w:r>
      <w:r>
        <w:rPr>
          <w:u w:val="single"/>
        </w:rPr>
        <w:t xml:space="preserve"> </w:t>
      </w:r>
      <w:r>
        <w:rPr>
          <w:u w:val="single"/>
        </w:rPr>
        <w:tab/>
      </w:r>
    </w:p>
    <w:p w14:paraId="15B232CA" w14:textId="77777777" w:rsidR="00377DA0" w:rsidRDefault="00377DA0">
      <w:pPr>
        <w:pStyle w:val="BodyText"/>
        <w:spacing w:before="2"/>
        <w:ind w:left="0"/>
        <w:rPr>
          <w:sz w:val="10"/>
        </w:rPr>
      </w:pPr>
    </w:p>
    <w:p w14:paraId="7053246E" w14:textId="77777777" w:rsidR="00377DA0" w:rsidRDefault="00D9197F">
      <w:pPr>
        <w:pStyle w:val="BodyText"/>
        <w:tabs>
          <w:tab w:val="left" w:pos="5456"/>
        </w:tabs>
        <w:spacing w:before="56"/>
      </w:pPr>
      <w:r>
        <w:t>Research</w:t>
      </w:r>
      <w:r>
        <w:rPr>
          <w:spacing w:val="1"/>
        </w:rPr>
        <w:t xml:space="preserve"> </w:t>
      </w:r>
      <w:r>
        <w:t>Group</w:t>
      </w:r>
      <w:r>
        <w:rPr>
          <w:spacing w:val="-3"/>
        </w:rPr>
        <w:t xml:space="preserve"> </w:t>
      </w:r>
      <w:r>
        <w:rPr>
          <w:u w:val="single"/>
        </w:rPr>
        <w:t xml:space="preserve"> </w:t>
      </w:r>
      <w:r>
        <w:rPr>
          <w:u w:val="single"/>
        </w:rPr>
        <w:tab/>
      </w:r>
    </w:p>
    <w:p w14:paraId="40A980E1" w14:textId="04AF27C6" w:rsidR="00377DA0" w:rsidRDefault="00E27312">
      <w:pPr>
        <w:pStyle w:val="BodyText"/>
        <w:ind w:left="0"/>
        <w:rPr>
          <w:sz w:val="23"/>
        </w:rPr>
      </w:pPr>
      <w:r>
        <w:rPr>
          <w:noProof/>
        </w:rPr>
        <mc:AlternateContent>
          <mc:Choice Requires="wps">
            <w:drawing>
              <wp:anchor distT="0" distB="0" distL="0" distR="0" simplePos="0" relativeHeight="251657216" behindDoc="1" locked="0" layoutInCell="1" allowOverlap="1" wp14:anchorId="74ECEAB1" wp14:editId="2531DB1A">
                <wp:simplePos x="0" y="0"/>
                <wp:positionH relativeFrom="page">
                  <wp:posOffset>1362075</wp:posOffset>
                </wp:positionH>
                <wp:positionV relativeFrom="paragraph">
                  <wp:posOffset>211455</wp:posOffset>
                </wp:positionV>
                <wp:extent cx="5024120" cy="0"/>
                <wp:effectExtent l="9525" t="13970" r="14605"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41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4D1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25pt,16.65pt" to="502.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AO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ZmhdZDqLR0ZeQckw01vlPXPcoGBWWwDkCk+Oz84EIKceQcI/SGyFl&#10;FFsqNADb2eJhFjOcloIFb4hzdr+rpUVHEuYlfrEs8NyHWX1QLKJ1nLD11fZEyIsNt0sV8KAW4HO1&#10;LgPx4zF9XC/Wi2JS5PP1pEibZvJxUxeT+SZ7mDUfmrpusp+BWlaUnWCMq8BuHM6s+Dvxr8/kMla3&#10;8bz1IXmLHhsGZMd/JB3FDPpdJmGn2XlrR5FhHmPw9e2Egb/fg33/wle/AAAA//8DAFBLAwQUAAYA&#10;CAAAACEAK5NAPN8AAAAKAQAADwAAAGRycy9kb3ducmV2LnhtbEyPwW7CMAyG75P2DpEn7TYSKKxT&#10;VxchpEm7jAm2BwiNaas1TtUEaHn6Be0wjrY//f7+fDnYVpyo941jhOlEgSAunWm4Qvj+ent6AeGD&#10;ZqNbx4QwkodlcX+X68y4M2/ptAuViCHsM41Qh9BlUvqyJqv9xHXE8XZwvdUhjn0lTa/PMdy2cqbU&#10;s7S64fih1h2tayp/dkeLsF27Tbrq5p/vm/BxSC+XkcpqRHx8GFavIAIN4R+Gq35UhyI67d2RjRct&#10;wmw6X0QUIUkSEFdAqUUKYv+3kUUubysUvwAAAP//AwBQSwECLQAUAAYACAAAACEAtoM4kv4AAADh&#10;AQAAEwAAAAAAAAAAAAAAAAAAAAAAW0NvbnRlbnRfVHlwZXNdLnhtbFBLAQItABQABgAIAAAAIQA4&#10;/SH/1gAAAJQBAAALAAAAAAAAAAAAAAAAAC8BAABfcmVscy8ucmVsc1BLAQItABQABgAIAAAAIQDb&#10;qBAOEgIAACkEAAAOAAAAAAAAAAAAAAAAAC4CAABkcnMvZTJvRG9jLnhtbFBLAQItABQABgAIAAAA&#10;IQArk0A83wAAAAoBAAAPAAAAAAAAAAAAAAAAAGwEAABkcnMvZG93bnJldi54bWxQSwUGAAAAAAQA&#10;BADzAAAAeAUAAAAA&#10;" strokeweight="1.25pt">
                <w10:wrap type="topAndBottom" anchorx="page"/>
              </v:line>
            </w:pict>
          </mc:Fallback>
        </mc:AlternateContent>
      </w:r>
    </w:p>
    <w:p w14:paraId="41C20763" w14:textId="77777777" w:rsidR="00377DA0" w:rsidRDefault="00377DA0">
      <w:pPr>
        <w:pStyle w:val="BodyText"/>
        <w:spacing w:before="5"/>
        <w:ind w:left="0"/>
        <w:rPr>
          <w:sz w:val="16"/>
        </w:rPr>
      </w:pPr>
    </w:p>
    <w:p w14:paraId="4BA23E07" w14:textId="5840C8F8" w:rsidR="00377DA0" w:rsidRDefault="00CA21B4">
      <w:pPr>
        <w:pStyle w:val="BodyText"/>
        <w:tabs>
          <w:tab w:val="left" w:pos="3138"/>
        </w:tabs>
        <w:spacing w:before="56" w:line="403" w:lineRule="auto"/>
        <w:ind w:right="3551"/>
      </w:pPr>
      <w:r>
        <w:t>Physics</w:t>
      </w:r>
      <w:r w:rsidR="00D9197F">
        <w:t xml:space="preserve"> Director</w:t>
      </w:r>
      <w:r w:rsidR="006B60B2">
        <w:t xml:space="preserve"> </w:t>
      </w:r>
      <w:r w:rsidR="00D9197F">
        <w:t xml:space="preserve">authorization for purchase: </w:t>
      </w:r>
      <w:r w:rsidR="006B60B2">
        <w:t>S</w:t>
      </w:r>
      <w:r w:rsidR="00D9197F">
        <w:t>afety Glasses Name</w:t>
      </w:r>
      <w:r w:rsidR="00D9197F">
        <w:rPr>
          <w:spacing w:val="-2"/>
        </w:rPr>
        <w:t xml:space="preserve"> </w:t>
      </w:r>
      <w:r w:rsidR="00D9197F">
        <w:rPr>
          <w:u w:val="single"/>
        </w:rPr>
        <w:t xml:space="preserve"> </w:t>
      </w:r>
      <w:r w:rsidR="006B60B2">
        <w:rPr>
          <w:u w:val="single"/>
        </w:rPr>
        <w:t>Anne Trubia</w:t>
      </w:r>
      <w:r w:rsidR="00D9197F">
        <w:rPr>
          <w:u w:val="single"/>
        </w:rPr>
        <w:tab/>
      </w:r>
    </w:p>
    <w:p w14:paraId="2A325CF3" w14:textId="77777777" w:rsidR="00377DA0" w:rsidRDefault="00D9197F">
      <w:pPr>
        <w:pStyle w:val="BodyText"/>
        <w:tabs>
          <w:tab w:val="left" w:pos="4064"/>
        </w:tabs>
        <w:spacing w:line="266" w:lineRule="exact"/>
      </w:pPr>
      <w:r>
        <w:t>Signature</w:t>
      </w:r>
      <w:r>
        <w:rPr>
          <w:u w:val="single"/>
        </w:rPr>
        <w:t xml:space="preserve"> </w:t>
      </w:r>
      <w:r>
        <w:rPr>
          <w:u w:val="single"/>
        </w:rPr>
        <w:tab/>
      </w:r>
    </w:p>
    <w:p w14:paraId="692497EA" w14:textId="77777777" w:rsidR="00377DA0" w:rsidRDefault="00377DA0">
      <w:pPr>
        <w:pStyle w:val="BodyText"/>
        <w:spacing w:before="4"/>
        <w:ind w:left="0"/>
        <w:rPr>
          <w:sz w:val="10"/>
        </w:rPr>
      </w:pPr>
    </w:p>
    <w:p w14:paraId="3BE4CA58" w14:textId="63CCF4DE" w:rsidR="00377DA0" w:rsidRDefault="00D9197F">
      <w:pPr>
        <w:pStyle w:val="BodyText"/>
        <w:tabs>
          <w:tab w:val="left" w:pos="3358"/>
        </w:tabs>
        <w:spacing w:before="56"/>
        <w:rPr>
          <w:u w:val="single"/>
        </w:rPr>
      </w:pPr>
      <w:r>
        <w:t>Date</w:t>
      </w:r>
      <w:r>
        <w:rPr>
          <w:spacing w:val="-2"/>
        </w:rPr>
        <w:t xml:space="preserve"> </w:t>
      </w:r>
      <w:r>
        <w:rPr>
          <w:u w:val="single"/>
        </w:rPr>
        <w:t xml:space="preserve"> </w:t>
      </w:r>
      <w:r>
        <w:rPr>
          <w:u w:val="single"/>
        </w:rPr>
        <w:tab/>
      </w:r>
    </w:p>
    <w:p w14:paraId="48DACB8E" w14:textId="386F5ABD" w:rsidR="00CA21B4" w:rsidRDefault="00CA21B4">
      <w:pPr>
        <w:pStyle w:val="BodyText"/>
        <w:tabs>
          <w:tab w:val="left" w:pos="3358"/>
        </w:tabs>
        <w:spacing w:before="56"/>
        <w:rPr>
          <w:u w:val="single"/>
        </w:rPr>
      </w:pPr>
    </w:p>
    <w:p w14:paraId="22F8D150" w14:textId="0A2EA27A" w:rsidR="003A53E6" w:rsidRDefault="003A53E6">
      <w:pPr>
        <w:pStyle w:val="BodyText"/>
        <w:tabs>
          <w:tab w:val="left" w:pos="3358"/>
        </w:tabs>
        <w:spacing w:before="56"/>
        <w:rPr>
          <w:u w:val="single"/>
        </w:rPr>
      </w:pPr>
    </w:p>
    <w:sectPr w:rsidR="003A53E6">
      <w:type w:val="continuous"/>
      <w:pgSz w:w="12240" w:h="15840"/>
      <w:pgMar w:top="460" w:right="15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empelGaramond Roman">
    <w:altName w:val="Georgia"/>
    <w:panose1 w:val="00000000000000000000"/>
    <w:charset w:val="00"/>
    <w:family w:val="roman"/>
    <w:notTrueType/>
    <w:pitch w:val="variable"/>
    <w:sig w:usb0="00000003" w:usb1="00000000" w:usb2="00000000" w:usb3="00000000" w:csb0="00000001" w:csb1="00000000"/>
  </w:font>
  <w:font w:name="MS Song">
    <w:panose1 w:val="00000000000000000000"/>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92C75"/>
    <w:multiLevelType w:val="hybridMultilevel"/>
    <w:tmpl w:val="7B18BFDC"/>
    <w:lvl w:ilvl="0" w:tplc="FF1EC524">
      <w:numFmt w:val="bullet"/>
      <w:lvlText w:val=""/>
      <w:lvlJc w:val="left"/>
      <w:pPr>
        <w:ind w:left="820" w:hanging="360"/>
      </w:pPr>
      <w:rPr>
        <w:rFonts w:ascii="Symbol" w:eastAsia="Symbol" w:hAnsi="Symbol" w:cs="Symbol" w:hint="default"/>
        <w:w w:val="100"/>
        <w:sz w:val="22"/>
        <w:szCs w:val="22"/>
        <w:lang w:val="en-US" w:eastAsia="en-US" w:bidi="en-US"/>
      </w:rPr>
    </w:lvl>
    <w:lvl w:ilvl="1" w:tplc="AD2E619E">
      <w:numFmt w:val="bullet"/>
      <w:lvlText w:val="•"/>
      <w:lvlJc w:val="left"/>
      <w:pPr>
        <w:ind w:left="1670" w:hanging="360"/>
      </w:pPr>
      <w:rPr>
        <w:rFonts w:hint="default"/>
        <w:lang w:val="en-US" w:eastAsia="en-US" w:bidi="en-US"/>
      </w:rPr>
    </w:lvl>
    <w:lvl w:ilvl="2" w:tplc="477A6F8A">
      <w:numFmt w:val="bullet"/>
      <w:lvlText w:val="•"/>
      <w:lvlJc w:val="left"/>
      <w:pPr>
        <w:ind w:left="2520" w:hanging="360"/>
      </w:pPr>
      <w:rPr>
        <w:rFonts w:hint="default"/>
        <w:lang w:val="en-US" w:eastAsia="en-US" w:bidi="en-US"/>
      </w:rPr>
    </w:lvl>
    <w:lvl w:ilvl="3" w:tplc="5EB8393E">
      <w:numFmt w:val="bullet"/>
      <w:lvlText w:val="•"/>
      <w:lvlJc w:val="left"/>
      <w:pPr>
        <w:ind w:left="3370" w:hanging="360"/>
      </w:pPr>
      <w:rPr>
        <w:rFonts w:hint="default"/>
        <w:lang w:val="en-US" w:eastAsia="en-US" w:bidi="en-US"/>
      </w:rPr>
    </w:lvl>
    <w:lvl w:ilvl="4" w:tplc="49A83A5A">
      <w:numFmt w:val="bullet"/>
      <w:lvlText w:val="•"/>
      <w:lvlJc w:val="left"/>
      <w:pPr>
        <w:ind w:left="4220" w:hanging="360"/>
      </w:pPr>
      <w:rPr>
        <w:rFonts w:hint="default"/>
        <w:lang w:val="en-US" w:eastAsia="en-US" w:bidi="en-US"/>
      </w:rPr>
    </w:lvl>
    <w:lvl w:ilvl="5" w:tplc="EFDA0C1A">
      <w:numFmt w:val="bullet"/>
      <w:lvlText w:val="•"/>
      <w:lvlJc w:val="left"/>
      <w:pPr>
        <w:ind w:left="5070" w:hanging="360"/>
      </w:pPr>
      <w:rPr>
        <w:rFonts w:hint="default"/>
        <w:lang w:val="en-US" w:eastAsia="en-US" w:bidi="en-US"/>
      </w:rPr>
    </w:lvl>
    <w:lvl w:ilvl="6" w:tplc="AB824BB2">
      <w:numFmt w:val="bullet"/>
      <w:lvlText w:val="•"/>
      <w:lvlJc w:val="left"/>
      <w:pPr>
        <w:ind w:left="5920" w:hanging="360"/>
      </w:pPr>
      <w:rPr>
        <w:rFonts w:hint="default"/>
        <w:lang w:val="en-US" w:eastAsia="en-US" w:bidi="en-US"/>
      </w:rPr>
    </w:lvl>
    <w:lvl w:ilvl="7" w:tplc="5ABEC218">
      <w:numFmt w:val="bullet"/>
      <w:lvlText w:val="•"/>
      <w:lvlJc w:val="left"/>
      <w:pPr>
        <w:ind w:left="6770" w:hanging="360"/>
      </w:pPr>
      <w:rPr>
        <w:rFonts w:hint="default"/>
        <w:lang w:val="en-US" w:eastAsia="en-US" w:bidi="en-US"/>
      </w:rPr>
    </w:lvl>
    <w:lvl w:ilvl="8" w:tplc="955A0A72">
      <w:numFmt w:val="bullet"/>
      <w:lvlText w:val="•"/>
      <w:lvlJc w:val="left"/>
      <w:pPr>
        <w:ind w:left="76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A0"/>
    <w:rsid w:val="00377DA0"/>
    <w:rsid w:val="00385A94"/>
    <w:rsid w:val="003A1FF7"/>
    <w:rsid w:val="003A53E6"/>
    <w:rsid w:val="00640036"/>
    <w:rsid w:val="006B60B2"/>
    <w:rsid w:val="006E613E"/>
    <w:rsid w:val="00822364"/>
    <w:rsid w:val="00BB3B06"/>
    <w:rsid w:val="00C1649C"/>
    <w:rsid w:val="00C2517F"/>
    <w:rsid w:val="00CA21B4"/>
    <w:rsid w:val="00D9197F"/>
    <w:rsid w:val="00DF04A4"/>
    <w:rsid w:val="00E2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6AAACFFB"/>
  <w15:docId w15:val="{B7863FC6-D9C0-427E-9783-F813D09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19"/>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rsid w:val="00D9197F"/>
    <w:pPr>
      <w:widowControl/>
      <w:tabs>
        <w:tab w:val="center" w:pos="4320"/>
        <w:tab w:val="right" w:pos="8640"/>
      </w:tabs>
      <w:autoSpaceDE/>
      <w:autoSpaceDN/>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rsid w:val="00D919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B3B06"/>
    <w:rPr>
      <w:color w:val="0000FF" w:themeColor="hyperlink"/>
      <w:u w:val="single"/>
    </w:rPr>
  </w:style>
  <w:style w:type="character" w:styleId="UnresolvedMention">
    <w:name w:val="Unresolved Mention"/>
    <w:basedOn w:val="DefaultParagraphFont"/>
    <w:uiPriority w:val="99"/>
    <w:semiHidden/>
    <w:unhideWhenUsed/>
    <w:rsid w:val="00BB3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nnahmiller@fas.harvard.edu"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5374E5F8F7642BC5B8A7A6964A541" ma:contentTypeVersion="13" ma:contentTypeDescription="Create a new document." ma:contentTypeScope="" ma:versionID="5400dd5c80da499141af4995b23edfb1">
  <xsd:schema xmlns:xsd="http://www.w3.org/2001/XMLSchema" xmlns:xs="http://www.w3.org/2001/XMLSchema" xmlns:p="http://schemas.microsoft.com/office/2006/metadata/properties" xmlns:ns3="950ac25e-e2c2-4ce3-b7e0-f64e62528480" xmlns:ns4="a62ae772-37ea-4d05-9106-e91bc73a96b8" targetNamespace="http://schemas.microsoft.com/office/2006/metadata/properties" ma:root="true" ma:fieldsID="cc980872a6e9c007001518e2b4937b95" ns3:_="" ns4:_="">
    <xsd:import namespace="950ac25e-e2c2-4ce3-b7e0-f64e62528480"/>
    <xsd:import namespace="a62ae772-37ea-4d05-9106-e91bc73a96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ac25e-e2c2-4ce3-b7e0-f64e62528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ae772-37ea-4d05-9106-e91bc73a96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8772D-9C5D-4DB5-BCD4-F05C13F224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80C17-A069-4C07-81F4-32B34F9D274D}">
  <ds:schemaRefs>
    <ds:schemaRef ds:uri="http://schemas.microsoft.com/sharepoint/v3/contenttype/forms"/>
  </ds:schemaRefs>
</ds:datastoreItem>
</file>

<file path=customXml/itemProps3.xml><?xml version="1.0" encoding="utf-8"?>
<ds:datastoreItem xmlns:ds="http://schemas.openxmlformats.org/officeDocument/2006/customXml" ds:itemID="{90160EED-BB82-42AA-9204-F2988333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ac25e-e2c2-4ce3-b7e0-f64e62528480"/>
    <ds:schemaRef ds:uri="a62ae772-37ea-4d05-9106-e91bc73a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Borton, Maryam T</dc:creator>
  <cp:lastModifiedBy>Werbeloff, Marina D</cp:lastModifiedBy>
  <cp:revision>2</cp:revision>
  <dcterms:created xsi:type="dcterms:W3CDTF">2020-03-10T19:49:00Z</dcterms:created>
  <dcterms:modified xsi:type="dcterms:W3CDTF">2020-03-10T19:49:00Z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2013</vt:lpwstr>
  </property>
  <property fmtid="{D5CDD505-2E9C-101B-9397-08002B2CF9AE}" pid="4" name="LastSaved">
    <vt:filetime>2019-01-15T00:00:00Z</vt:filetime>
  </property>
  <property fmtid="{D5CDD505-2E9C-101B-9397-08002B2CF9AE}" pid="5" name="ContentTypeId">
    <vt:lpwstr>0x010100F8D5374E5F8F7642BC5B8A7A6964A541</vt:lpwstr>
  </property>
</Properties>
</file>